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(주)한국디지털교육연구원 - 임시 작업 페이지입니다.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kder.web2002.kr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2026-09-21 01:08:23 · 0.5초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B (종합 76점)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15:46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AI 답변에 등장할 기본기는 갖췄지만, 경쟁사가 먼저 상위 항목을 채우면 순위가 밀릴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76점 (B등급)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82점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76/100 — kder.web2002.kr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SEO(검색엔진) 82점입니다.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GEO(생성형 AI) 70점 — HTTPS 적용, sitemap.xml, llms.txt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HTTPS 적용  [SEO +11점]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3. HTTPS 적용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미적용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비보안(HTTP) 사이트는 일부 AI 크롤러가 낮게 평가하거나 접근을 꺼립니다.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1~2시간 (호스팅사 SSL 설정)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Google Search Central 공식 가이드 — HTTPS를 랭킹 신호로 사용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호스팅사·Let's Encrypt 등을 통해 무료 SSL 인증서를 적용하세요.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4. sitemap.xml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sitemap.xml이 없으면 크롤러가 전체 페이지 구조를 파악하기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중간 · 예상 소요 30분~1시간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sitemaps.org 국제표준 / Google Search Central 사이트맵 가이드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사이트맵을 생성해 /sitemap.xml 경로에 올리고 robots.txt에도 위치를 명시하세요.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5. llms.txt  [GEO +10점]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아직 널리 쓰이진 않지만, 점점 더 많은 AI 서비스가 참고하는 신생 표준입니다.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중간 · 난이도 낮음 · 예상 소요 30분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llms.txt 제안 표준 (llmstxt.org)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사이트 루트(/llms.txt)에 아래 형식으로 파일을 올리세요.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 회사명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&gt; 한 줄 브랜드 소개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 xml:space="preserve"> 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## 핵심 페이지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[서비스 소개](/service)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- [문의](/contact)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76점(B등급) → 우선 액션 3건 적용 후 91점(A등급)  (+15점)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70→80 · SEO 82→93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70점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1790자 (비율 6.2%)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FAQPage, Question, Answer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82점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94자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http://kder.web2002.kr/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83%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미적용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66ms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5개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15개,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kder.web2002.kr은(는)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kder.web2002.kr을(를)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(주)한국디지털교육연구원 - 임시 작업 페이지입니다.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한국디지털교육연구원은 4차 산업시대 미래 교육을 선도합니다. 교재·교구 연구개발, 출판, 맞춤형 교육기자재 대여 등 교육 현장에 필요한 디지털 교육 서비스를 만나보세요.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✗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-5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+4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호스팅사·Let's Encrypt 등을 통해 무료 SSL 인증서를 적용하세요.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