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(주)한국디지털교육연구원 - 임시 작업 페이지입니다.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kder.web2002.kr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2026-09-21 01:20:55 · 0.1초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B (종합 79점)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15:44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AI 답변에 등장할 기본기는 갖췄지만, 경쟁사가 먼저 상위 항목을 채우면 순위가 밀릴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79점 (B등급)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80점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82점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79/100 — kder.web2002.kr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82점입니다.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75점 — 질문형 소제목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HTTPS 적용  [SEO +11점]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HTTPS 적용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비보안(HTTP) 사이트는 일부 AI 크롤러가 낮게 평가하거나 접근을 꺼립니다.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 (호스팅사 SSL 설정)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호스팅사·Let's Encrypt 등을 통해 무료 SSL 인증서를 적용하세요.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sitemap.xml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sitemap.xml이 없으면 크롤러가 전체 페이지 구조를 파악하기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30분~1시간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sitemaps.org 국제표준 / Google Search Central 사이트맵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사이트맵을 생성해 /sitemap.xml 경로에 올리고 robots.txt에도 위치를 명시하세요.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사이트맵  [SEO +7점]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중간 · 예상 소요 30분~1시간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sitemaps.org 국제표준 / Google Search Central 사이트맵 가이드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79점(B등급) → 우선 액션 3건 적용 후 94점(A등급)  (+15점)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80→90 · SEO 82→93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80점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1790자 (비율 6.2%)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FAQPage, Question, Answer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82점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94자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29자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http://kder.web2002.kr/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83%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34ms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5개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15개,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kder.web2002.kr은(는)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kder.web2002.kr을(를)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(주)한국디지털교육연구원 - 임시 작업 페이지입니다.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한국디지털교육연구원은 4차 산업시대 미래 교육을 선도합니다. 교재·교구 연구개발, 출판, 맞춤형 교육기자재 대여 등 교육 현장에 필요한 디지털 교육 서비스를 만나보세요.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+4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호스팅사·Let's Encrypt 등을 통해 무료 SSL 인증서를 적용하세요.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