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에코이앤씨-임시작업페이지입니다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ecoenc.web2002.kr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2026-10-21 06:47:09 · 0.5초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B (종합 72점)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15:46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15803D"/>
          <w:sz w:val="22"/>
        </w:rPr>
        <w:t>✅ AI 답변에 등장할 기본기는 갖췄지만, 경쟁사가 먼저 상위 항목을 채우면 순위가 밀릴 수 있습니다.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72점 (B등급)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63점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78점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75점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72/100 — ecoenc.web2002.kr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SEO(검색엔진) 78점입니다.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GEO(생성형 AI) 63점 — HTTPS 적용, sitemap.xml, llms.txt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HTTPS 적용  [SEO +11점]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미적용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공식 가이드 — HTTPS를 랭킹 신호로 사용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HTTPS 적용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미적용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비보안(HTTP) 사이트는 일부 AI 크롤러가 낮게 평가하거나 접근을 꺼립니다.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1~2시간 (호스팅사 SSL 설정)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공식 가이드 — HTTPS를 랭킹 신호로 사용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호스팅사·Let's Encrypt 등을 통해 무료 SSL 인증서를 적용하세요.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sitemap.xml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sitemap.xml이 없으면 크롤러가 전체 페이지 구조를 파악하기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30분~1시간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sitemaps.org 국제표준 / Google Search Central 사이트맵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사이트맵을 생성해 /sitemap.xml 경로에 올리고 robots.txt에도 위치를 명시하세요.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llms.txt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아직 널리 쓰이진 않지만, 점점 더 많은 AI 서비스가 참고하는 신생 표준입니다.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30분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llms.txt 제안 표준 (llmstxt.org)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사이트 루트(/llms.txt)에 아래 형식으로 파일을 올리세요.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 회사명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&gt; 한 줄 브랜드 소개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## 핵심 페이지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[서비스 소개](/service)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[문의](/contact)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72점(B등급) → 우선 액션 3건 적용 후 87점(A등급)  (+15점)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63→73 · SEO 78→89 · AEO 75→100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63점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3914자 (비율 4.4%)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1개: Organization, PostalAddress, FAQPage, Question, Answer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78점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114자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http://ecoenc.web2002.kr/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65%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71ms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75점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6개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10개,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언급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ecoenc.web2002.kr은(는) 구조화된 정보를 갖추고 있어 추천 후보로 고려될 수 있습니다.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불안정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ecoenc.web2002.kr을(를) 크롤링했으나 구조화 정보 부족으로 인용 출처에서 제외될 수 있습니다.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접근이 허용되고 구조화 데이터도 있어 요약 카드에 노출될 조건을 갖췄습니다.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구조화 데이터 발견됨: Organization, PostalAddress, FAQPage, Question, Answer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✓ Organization   ✗ WebSite   ✗ WebPage   ✗ Article   ✓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에코이앤씨-임시작업페이지입니다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에코이앤씨(ECOenc)는 기상 데이터 분석, 비접촉 IR 센싱, AI 비전 관제 기술을 융합한 ECOSNOW PRO를 통해 도로 결빙과 블랙아이스 위험에 대응하는 스마트 도로 인프라 솔루션을 제공합니다.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63점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-12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+0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+27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호스팅사·Let's Encrypt 등을 통해 무료 SSL 인증서를 적용하세요.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