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2026-08-25 06:25:04 · 0.5초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91점)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91점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91/100 — www.web2002.co.kr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91점(A등급) → 우선 액션 2건 적용 후 100점(A등급)  (+9점)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100→100 · SEO 97→100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30236자 (비율 18.2%)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265ms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추가로 새는 곳 없음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현재 발견된 항목이 모두 반영되었습니다. 다음 진단으로 유지 상태를 확인하세요.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